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F0E" w:rsidRPr="009C2F0E" w:rsidRDefault="009C2F0E" w:rsidP="009C2F0E">
      <w:pPr>
        <w:jc w:val="center"/>
        <w:rPr>
          <w:rFonts w:ascii="Algerian" w:hAnsi="Algerian" w:cs="Times New Roman"/>
          <w:b/>
          <w:sz w:val="28"/>
          <w:szCs w:val="28"/>
        </w:rPr>
      </w:pPr>
      <w:r w:rsidRPr="009C2F0E">
        <w:rPr>
          <w:rFonts w:ascii="Algerian" w:hAnsi="Algerian" w:cs="Times New Roman"/>
          <w:b/>
          <w:sz w:val="28"/>
          <w:szCs w:val="28"/>
        </w:rPr>
        <w:t>MOREWOOD PRESBYTERIAN CHURCH</w:t>
      </w:r>
    </w:p>
    <w:p w:rsidR="00587084" w:rsidRPr="009C2F0E" w:rsidRDefault="00347480">
      <w:pPr>
        <w:rPr>
          <w:rFonts w:ascii="Times New Roman" w:hAnsi="Times New Roman" w:cs="Times New Roman"/>
          <w:sz w:val="24"/>
          <w:szCs w:val="24"/>
        </w:rPr>
      </w:pPr>
      <w:r w:rsidRPr="009C2F0E">
        <w:rPr>
          <w:rFonts w:ascii="Times New Roman" w:hAnsi="Times New Roman" w:cs="Times New Roman"/>
          <w:sz w:val="24"/>
          <w:szCs w:val="24"/>
        </w:rPr>
        <w:t>Starting Sunday July 5</w:t>
      </w:r>
      <w:r w:rsidRPr="009C2F0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C2F0E">
        <w:rPr>
          <w:rFonts w:ascii="Times New Roman" w:hAnsi="Times New Roman" w:cs="Times New Roman"/>
          <w:sz w:val="24"/>
          <w:szCs w:val="24"/>
        </w:rPr>
        <w:t xml:space="preserve">, we will begin worship services again.  In preparation for reopening, the board and elders </w:t>
      </w:r>
      <w:r w:rsidR="00C040FF" w:rsidRPr="009C2F0E">
        <w:rPr>
          <w:rFonts w:ascii="Times New Roman" w:hAnsi="Times New Roman" w:cs="Times New Roman"/>
          <w:sz w:val="24"/>
          <w:szCs w:val="24"/>
        </w:rPr>
        <w:t xml:space="preserve">are following the guidelines provided by the Health Authority.  </w:t>
      </w:r>
      <w:r w:rsidR="00AF2DBD" w:rsidRPr="009C2F0E"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701895" w:rsidRPr="009C2F0E">
        <w:rPr>
          <w:rFonts w:ascii="Times New Roman" w:hAnsi="Times New Roman" w:cs="Times New Roman"/>
          <w:sz w:val="24"/>
          <w:szCs w:val="24"/>
        </w:rPr>
        <w:t xml:space="preserve">plan has been developed to ensure your safety. </w:t>
      </w:r>
      <w:r w:rsidR="00AE78C8" w:rsidRPr="009C2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8C8" w:rsidRPr="009C2F0E" w:rsidRDefault="00AE78C8">
      <w:pPr>
        <w:rPr>
          <w:rFonts w:ascii="Times New Roman" w:hAnsi="Times New Roman" w:cs="Times New Roman"/>
          <w:sz w:val="24"/>
          <w:szCs w:val="24"/>
        </w:rPr>
      </w:pPr>
      <w:r w:rsidRPr="009C2F0E">
        <w:rPr>
          <w:rFonts w:ascii="Times New Roman" w:hAnsi="Times New Roman" w:cs="Times New Roman"/>
          <w:sz w:val="24"/>
          <w:szCs w:val="24"/>
        </w:rPr>
        <w:t>In short, the following will be done and continue to be done until the time when guidelines change:</w:t>
      </w:r>
    </w:p>
    <w:p w:rsidR="00AE78C8" w:rsidRPr="009C2F0E" w:rsidRDefault="00AE78C8" w:rsidP="00AE78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2F0E">
        <w:rPr>
          <w:rFonts w:ascii="Times New Roman" w:hAnsi="Times New Roman" w:cs="Times New Roman"/>
          <w:sz w:val="24"/>
          <w:szCs w:val="24"/>
        </w:rPr>
        <w:t>All common areas will be cleaned and sanitized regularly with special attention given to areas of high touch including backs of pews, washrooms and door handles.</w:t>
      </w:r>
    </w:p>
    <w:p w:rsidR="00AE78C8" w:rsidRPr="009C2F0E" w:rsidRDefault="00AE78C8" w:rsidP="00AE78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2F0E">
        <w:rPr>
          <w:rFonts w:ascii="Times New Roman" w:hAnsi="Times New Roman" w:cs="Times New Roman"/>
          <w:sz w:val="24"/>
          <w:szCs w:val="24"/>
        </w:rPr>
        <w:t>Pews will be barriered to ensure social distancing.</w:t>
      </w:r>
    </w:p>
    <w:p w:rsidR="00AE78C8" w:rsidRPr="009C2F0E" w:rsidRDefault="00AE78C8" w:rsidP="00AE78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2F0E">
        <w:rPr>
          <w:rFonts w:ascii="Times New Roman" w:hAnsi="Times New Roman" w:cs="Times New Roman"/>
          <w:sz w:val="24"/>
          <w:szCs w:val="24"/>
        </w:rPr>
        <w:t>Hand sanitizer will be available, and everyone will be required to use it on entry.</w:t>
      </w:r>
    </w:p>
    <w:p w:rsidR="00AF2DBD" w:rsidRPr="009C2F0E" w:rsidRDefault="005F7E4D" w:rsidP="00AF2D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2F0E">
        <w:rPr>
          <w:rFonts w:ascii="Times New Roman" w:hAnsi="Times New Roman" w:cs="Times New Roman"/>
          <w:sz w:val="24"/>
          <w:szCs w:val="24"/>
        </w:rPr>
        <w:t xml:space="preserve">Hymn books will still be able to be used but you are asked not to share except with immediate family. </w:t>
      </w:r>
    </w:p>
    <w:p w:rsidR="00AE78C8" w:rsidRPr="009C2F0E" w:rsidRDefault="00AE78C8" w:rsidP="00AE78C8">
      <w:pPr>
        <w:rPr>
          <w:rFonts w:ascii="Times New Roman" w:hAnsi="Times New Roman" w:cs="Times New Roman"/>
          <w:sz w:val="24"/>
          <w:szCs w:val="24"/>
        </w:rPr>
      </w:pPr>
      <w:r w:rsidRPr="009C2F0E">
        <w:rPr>
          <w:rFonts w:ascii="Times New Roman" w:hAnsi="Times New Roman" w:cs="Times New Roman"/>
          <w:sz w:val="24"/>
          <w:szCs w:val="24"/>
        </w:rPr>
        <w:t>When you arrive for worship, you will find some things different:</w:t>
      </w:r>
    </w:p>
    <w:p w:rsidR="00E637E6" w:rsidRPr="009C2F0E" w:rsidRDefault="00E637E6" w:rsidP="00E637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2F0E">
        <w:rPr>
          <w:rFonts w:ascii="Times New Roman" w:hAnsi="Times New Roman" w:cs="Times New Roman"/>
          <w:sz w:val="24"/>
          <w:szCs w:val="24"/>
        </w:rPr>
        <w:t xml:space="preserve">You will be asked to keep a social distance between one another as you enter the sanctuary </w:t>
      </w:r>
      <w:r w:rsidR="00587084" w:rsidRPr="009C2F0E">
        <w:rPr>
          <w:rFonts w:ascii="Times New Roman" w:hAnsi="Times New Roman" w:cs="Times New Roman"/>
          <w:sz w:val="24"/>
          <w:szCs w:val="24"/>
        </w:rPr>
        <w:t xml:space="preserve">and when exiting the sanctuary. Please </w:t>
      </w:r>
      <w:r w:rsidRPr="009C2F0E">
        <w:rPr>
          <w:rFonts w:ascii="Times New Roman" w:hAnsi="Times New Roman" w:cs="Times New Roman"/>
          <w:sz w:val="24"/>
          <w:szCs w:val="24"/>
        </w:rPr>
        <w:t>follow any directional signs that may be posted.</w:t>
      </w:r>
      <w:r w:rsidR="00587084" w:rsidRPr="009C2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8C8" w:rsidRPr="009C2F0E" w:rsidRDefault="00AE78C8" w:rsidP="00AE78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2F0E">
        <w:rPr>
          <w:rFonts w:ascii="Times New Roman" w:hAnsi="Times New Roman" w:cs="Times New Roman"/>
          <w:sz w:val="24"/>
          <w:szCs w:val="24"/>
        </w:rPr>
        <w:t xml:space="preserve">You will be asked to leave your </w:t>
      </w:r>
      <w:r w:rsidR="00E637E6" w:rsidRPr="009C2F0E">
        <w:rPr>
          <w:rFonts w:ascii="Times New Roman" w:hAnsi="Times New Roman" w:cs="Times New Roman"/>
          <w:sz w:val="24"/>
          <w:szCs w:val="24"/>
        </w:rPr>
        <w:t>offering</w:t>
      </w:r>
      <w:r w:rsidRPr="009C2F0E">
        <w:rPr>
          <w:rFonts w:ascii="Times New Roman" w:hAnsi="Times New Roman" w:cs="Times New Roman"/>
          <w:sz w:val="24"/>
          <w:szCs w:val="24"/>
        </w:rPr>
        <w:t xml:space="preserve"> in a plate that will be on a table just inside the main door.</w:t>
      </w:r>
    </w:p>
    <w:p w:rsidR="00AE78C8" w:rsidRPr="009C2F0E" w:rsidRDefault="00AE78C8" w:rsidP="00AE78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2F0E">
        <w:rPr>
          <w:rFonts w:ascii="Times New Roman" w:hAnsi="Times New Roman" w:cs="Times New Roman"/>
          <w:sz w:val="24"/>
          <w:szCs w:val="24"/>
        </w:rPr>
        <w:t>You will be asked to sanitize your hands and then immediately proceed to take a seat where you will stay for the duration of the service.</w:t>
      </w:r>
    </w:p>
    <w:p w:rsidR="00E637E6" w:rsidRPr="009C2F0E" w:rsidRDefault="00E637E6" w:rsidP="00AE78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2F0E">
        <w:rPr>
          <w:rFonts w:ascii="Times New Roman" w:hAnsi="Times New Roman" w:cs="Times New Roman"/>
          <w:sz w:val="24"/>
          <w:szCs w:val="24"/>
        </w:rPr>
        <w:t>If there are responsive readings or other participatory responses, you are encouraged to keep your voice low.</w:t>
      </w:r>
      <w:r w:rsidR="00587084" w:rsidRPr="009C2F0E">
        <w:rPr>
          <w:rFonts w:ascii="Times New Roman" w:hAnsi="Times New Roman" w:cs="Times New Roman"/>
          <w:sz w:val="24"/>
          <w:szCs w:val="24"/>
        </w:rPr>
        <w:t xml:space="preserve"> For the sharing of the peace, you are asked to turn and smile or wave to those around you.</w:t>
      </w:r>
    </w:p>
    <w:p w:rsidR="00E637E6" w:rsidRPr="009C2F0E" w:rsidRDefault="00E637E6" w:rsidP="00AE78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2F0E">
        <w:rPr>
          <w:rFonts w:ascii="Times New Roman" w:hAnsi="Times New Roman" w:cs="Times New Roman"/>
          <w:sz w:val="24"/>
          <w:szCs w:val="24"/>
        </w:rPr>
        <w:t>For the hymns, you are encouraged to follow the words but to hum rather than sing.</w:t>
      </w:r>
    </w:p>
    <w:p w:rsidR="005F7E4D" w:rsidRPr="009C2F0E" w:rsidRDefault="005F7E4D" w:rsidP="00AE78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2F0E">
        <w:rPr>
          <w:rFonts w:ascii="Times New Roman" w:hAnsi="Times New Roman" w:cs="Times New Roman"/>
          <w:sz w:val="24"/>
          <w:szCs w:val="24"/>
        </w:rPr>
        <w:t xml:space="preserve">The use of printed bulletins will be suspended till further notice. </w:t>
      </w:r>
    </w:p>
    <w:p w:rsidR="00AF2DBD" w:rsidRPr="009C2F0E" w:rsidRDefault="00AF2DBD" w:rsidP="00AE78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2F0E">
        <w:rPr>
          <w:rFonts w:ascii="Times New Roman" w:hAnsi="Times New Roman" w:cs="Times New Roman"/>
          <w:sz w:val="24"/>
          <w:szCs w:val="24"/>
        </w:rPr>
        <w:t>Families are asked to sit together and children to remain with their parents.</w:t>
      </w:r>
    </w:p>
    <w:p w:rsidR="00AF2DBD" w:rsidRPr="009C2F0E" w:rsidRDefault="00AF2DBD" w:rsidP="00AE78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2F0E">
        <w:rPr>
          <w:rFonts w:ascii="Times New Roman" w:hAnsi="Times New Roman" w:cs="Times New Roman"/>
          <w:sz w:val="24"/>
          <w:szCs w:val="24"/>
        </w:rPr>
        <w:t>Separate children’s activities will not happen for the immediate future.</w:t>
      </w:r>
    </w:p>
    <w:p w:rsidR="00587084" w:rsidRPr="009C2F0E" w:rsidRDefault="00587084" w:rsidP="00587084">
      <w:pPr>
        <w:rPr>
          <w:rFonts w:ascii="Times New Roman" w:hAnsi="Times New Roman" w:cs="Times New Roman"/>
          <w:sz w:val="24"/>
          <w:szCs w:val="24"/>
        </w:rPr>
      </w:pPr>
      <w:r w:rsidRPr="009C2F0E">
        <w:rPr>
          <w:rFonts w:ascii="Times New Roman" w:hAnsi="Times New Roman" w:cs="Times New Roman"/>
          <w:sz w:val="24"/>
          <w:szCs w:val="24"/>
        </w:rPr>
        <w:t xml:space="preserve">Finally, you are encouraged to attend services only if you are comfortable. Online services will continue. If you are not comfortable returning to in-person services and are unable to access online services, please contact your elder and a copy of the Sunday service will be made available to you. </w:t>
      </w:r>
    </w:p>
    <w:p w:rsidR="003021EE" w:rsidRPr="009C2F0E" w:rsidRDefault="003021EE" w:rsidP="00587084">
      <w:pPr>
        <w:rPr>
          <w:rFonts w:ascii="Times New Roman" w:hAnsi="Times New Roman" w:cs="Times New Roman"/>
          <w:sz w:val="24"/>
          <w:szCs w:val="24"/>
        </w:rPr>
      </w:pPr>
      <w:r w:rsidRPr="009C2F0E">
        <w:rPr>
          <w:rFonts w:ascii="Times New Roman" w:hAnsi="Times New Roman" w:cs="Times New Roman"/>
          <w:sz w:val="24"/>
          <w:szCs w:val="24"/>
        </w:rPr>
        <w:t>If you have any questions or concerns, please contact your elder.</w:t>
      </w:r>
    </w:p>
    <w:p w:rsidR="003021EE" w:rsidRPr="009C2F0E" w:rsidRDefault="003021EE" w:rsidP="00587084">
      <w:pPr>
        <w:rPr>
          <w:rFonts w:ascii="Times New Roman" w:hAnsi="Times New Roman" w:cs="Times New Roman"/>
          <w:sz w:val="24"/>
          <w:szCs w:val="24"/>
        </w:rPr>
      </w:pPr>
      <w:r w:rsidRPr="009C2F0E">
        <w:rPr>
          <w:rFonts w:ascii="Times New Roman" w:hAnsi="Times New Roman" w:cs="Times New Roman"/>
          <w:sz w:val="24"/>
          <w:szCs w:val="24"/>
        </w:rPr>
        <w:t>Blessings to all</w:t>
      </w:r>
    </w:p>
    <w:p w:rsidR="003021EE" w:rsidRPr="009C2F0E" w:rsidRDefault="003021EE" w:rsidP="00587084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da-DK"/>
        </w:rPr>
      </w:pPr>
      <w:r w:rsidRPr="009C2F0E">
        <w:rPr>
          <w:rFonts w:ascii="Times New Roman" w:hAnsi="Times New Roman" w:cs="Times New Roman"/>
          <w:b/>
          <w:bCs/>
          <w:i/>
          <w:iCs/>
          <w:sz w:val="24"/>
          <w:szCs w:val="24"/>
          <w:lang w:val="da-DK"/>
        </w:rPr>
        <w:t>Bruce W. Kemp</w:t>
      </w:r>
    </w:p>
    <w:p w:rsidR="003021EE" w:rsidRPr="009C2F0E" w:rsidRDefault="003021EE" w:rsidP="00587084">
      <w:pPr>
        <w:rPr>
          <w:rFonts w:ascii="Times New Roman" w:hAnsi="Times New Roman" w:cs="Times New Roman"/>
          <w:sz w:val="24"/>
          <w:szCs w:val="24"/>
          <w:lang w:val="da-DK"/>
        </w:rPr>
      </w:pPr>
      <w:r w:rsidRPr="009C2F0E">
        <w:rPr>
          <w:rFonts w:ascii="Times New Roman" w:hAnsi="Times New Roman" w:cs="Times New Roman"/>
          <w:sz w:val="24"/>
          <w:szCs w:val="24"/>
          <w:lang w:val="da-DK"/>
        </w:rPr>
        <w:t>Rev. Bruce W. Kemp</w:t>
      </w:r>
    </w:p>
    <w:sectPr w:rsidR="003021EE" w:rsidRPr="009C2F0E" w:rsidSect="00FF1C3D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900" w:rsidRDefault="003A7900" w:rsidP="009C2F0E">
      <w:pPr>
        <w:spacing w:after="0" w:line="240" w:lineRule="auto"/>
      </w:pPr>
      <w:r>
        <w:separator/>
      </w:r>
    </w:p>
  </w:endnote>
  <w:endnote w:type="continuationSeparator" w:id="0">
    <w:p w:rsidR="003A7900" w:rsidRDefault="003A7900" w:rsidP="009C2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900" w:rsidRDefault="003A7900" w:rsidP="009C2F0E">
      <w:pPr>
        <w:spacing w:after="0" w:line="240" w:lineRule="auto"/>
      </w:pPr>
      <w:r>
        <w:separator/>
      </w:r>
    </w:p>
  </w:footnote>
  <w:footnote w:type="continuationSeparator" w:id="0">
    <w:p w:rsidR="003A7900" w:rsidRDefault="003A7900" w:rsidP="009C2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F0E" w:rsidRDefault="009C2F0E" w:rsidP="009C2F0E">
    <w:pPr>
      <w:pStyle w:val="Header"/>
      <w:jc w:val="right"/>
    </w:pPr>
    <w:r>
      <w:t>June 19, 2020</w:t>
    </w:r>
  </w:p>
  <w:p w:rsidR="009C2F0E" w:rsidRDefault="009C2F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75039"/>
    <w:multiLevelType w:val="hybridMultilevel"/>
    <w:tmpl w:val="0FF0EF2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B5EB3"/>
    <w:multiLevelType w:val="hybridMultilevel"/>
    <w:tmpl w:val="6672B00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480"/>
    <w:rsid w:val="0013400D"/>
    <w:rsid w:val="003021EE"/>
    <w:rsid w:val="00347480"/>
    <w:rsid w:val="003A7900"/>
    <w:rsid w:val="00570C87"/>
    <w:rsid w:val="00587084"/>
    <w:rsid w:val="005F7E4D"/>
    <w:rsid w:val="00701895"/>
    <w:rsid w:val="009C2F0E"/>
    <w:rsid w:val="00AE78C8"/>
    <w:rsid w:val="00AF2DBD"/>
    <w:rsid w:val="00B04DA8"/>
    <w:rsid w:val="00C040FF"/>
    <w:rsid w:val="00E637E6"/>
    <w:rsid w:val="00FF1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8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2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F0E"/>
  </w:style>
  <w:style w:type="paragraph" w:styleId="Footer">
    <w:name w:val="footer"/>
    <w:basedOn w:val="Normal"/>
    <w:link w:val="FooterChar"/>
    <w:uiPriority w:val="99"/>
    <w:semiHidden/>
    <w:unhideWhenUsed/>
    <w:rsid w:val="009C2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2F0E"/>
  </w:style>
  <w:style w:type="paragraph" w:styleId="BalloonText">
    <w:name w:val="Balloon Text"/>
    <w:basedOn w:val="Normal"/>
    <w:link w:val="BalloonTextChar"/>
    <w:uiPriority w:val="99"/>
    <w:semiHidden/>
    <w:unhideWhenUsed/>
    <w:rsid w:val="009C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F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Ruth Pollock</cp:lastModifiedBy>
  <cp:revision>2</cp:revision>
  <dcterms:created xsi:type="dcterms:W3CDTF">2020-06-19T12:54:00Z</dcterms:created>
  <dcterms:modified xsi:type="dcterms:W3CDTF">2020-06-19T12:54:00Z</dcterms:modified>
</cp:coreProperties>
</file>